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D509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9E6">
        <w:rPr>
          <w:rFonts w:asciiTheme="majorHAnsi" w:hAnsiTheme="majorHAnsi" w:cstheme="majorHAnsi"/>
          <w:b/>
          <w:sz w:val="28"/>
          <w:szCs w:val="28"/>
        </w:rPr>
        <w:t>Договор возмездного оказания услуг по проведению комиссионного психиатрического освидетельствования №______</w:t>
      </w:r>
    </w:p>
    <w:p w14:paraId="374C74F0" w14:textId="77777777" w:rsidR="00EF12A1" w:rsidRPr="008E29E6" w:rsidRDefault="00EF12A1" w:rsidP="00EF12A1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E29E6" w14:paraId="1F9278FF" w14:textId="77777777" w:rsidTr="008E29E6">
        <w:tc>
          <w:tcPr>
            <w:tcW w:w="5228" w:type="dxa"/>
          </w:tcPr>
          <w:p w14:paraId="2DFB374B" w14:textId="3DE73235" w:rsidR="008E29E6" w:rsidRDefault="008E29E6" w:rsidP="008E29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E29E6">
              <w:rPr>
                <w:rFonts w:asciiTheme="majorHAnsi" w:hAnsiTheme="majorHAnsi" w:cstheme="majorHAnsi"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14:paraId="1985080C" w14:textId="6393D2D5" w:rsidR="008E29E6" w:rsidRDefault="008E29E6" w:rsidP="008E29E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E29E6">
              <w:rPr>
                <w:rFonts w:asciiTheme="majorHAnsi" w:hAnsiTheme="majorHAnsi" w:cstheme="majorHAnsi"/>
                <w:sz w:val="24"/>
                <w:szCs w:val="24"/>
              </w:rPr>
              <w:t>____________________ г.</w:t>
            </w:r>
          </w:p>
        </w:tc>
      </w:tr>
    </w:tbl>
    <w:p w14:paraId="0B2EFDA6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192840F" w14:textId="3253E5DD" w:rsidR="00F74C9B" w:rsidRPr="008E29E6" w:rsidRDefault="00F74C9B" w:rsidP="008E29E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Общество с ограниченной ответственностью «Клиника профилактической медицины и л</w:t>
      </w:r>
      <w:r w:rsidR="00610ABE" w:rsidRPr="008E29E6">
        <w:rPr>
          <w:rFonts w:asciiTheme="majorHAnsi" w:hAnsiTheme="majorHAnsi" w:cstheme="majorHAnsi"/>
          <w:sz w:val="24"/>
          <w:szCs w:val="24"/>
        </w:rPr>
        <w:t>абораторной диагностики» (ООО «</w:t>
      </w:r>
      <w:r w:rsidRPr="008E29E6">
        <w:rPr>
          <w:rFonts w:asciiTheme="majorHAnsi" w:hAnsiTheme="majorHAnsi" w:cstheme="majorHAnsi"/>
          <w:sz w:val="24"/>
          <w:szCs w:val="24"/>
        </w:rPr>
        <w:t xml:space="preserve">ПрофМедЛаб»), в лице </w:t>
      </w:r>
      <w:r w:rsidR="004F3427" w:rsidRPr="008E29E6">
        <w:rPr>
          <w:rFonts w:asciiTheme="majorHAnsi" w:hAnsiTheme="majorHAnsi" w:cstheme="majorHAnsi"/>
          <w:sz w:val="24"/>
          <w:szCs w:val="24"/>
        </w:rPr>
        <w:t>Г</w:t>
      </w:r>
      <w:r w:rsidRPr="008E29E6">
        <w:rPr>
          <w:rFonts w:asciiTheme="majorHAnsi" w:hAnsiTheme="majorHAnsi" w:cstheme="majorHAnsi"/>
          <w:sz w:val="24"/>
          <w:szCs w:val="24"/>
        </w:rPr>
        <w:t xml:space="preserve">енерального директора Черновой Марии Александровны, действующей на основании Устава, именуемое в дальнейшем «Исполнитель», с одной стороны и </w:t>
      </w:r>
      <w:r w:rsidR="004F3427" w:rsidRPr="008E29E6">
        <w:rPr>
          <w:rFonts w:asciiTheme="majorHAnsi" w:hAnsiTheme="majorHAnsi" w:cstheme="majorHAnsi"/>
          <w:sz w:val="24"/>
          <w:szCs w:val="24"/>
        </w:rPr>
        <w:t>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 xml:space="preserve">, в лице </w:t>
      </w:r>
      <w:r w:rsidR="004F3427" w:rsidRPr="008E29E6">
        <w:rPr>
          <w:rFonts w:asciiTheme="majorHAnsi" w:hAnsiTheme="majorHAnsi" w:cstheme="majorHAnsi"/>
          <w:sz w:val="24"/>
          <w:szCs w:val="24"/>
        </w:rPr>
        <w:t>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 xml:space="preserve">, действующего на основании </w:t>
      </w:r>
      <w:r w:rsidR="003777D3" w:rsidRPr="008E29E6">
        <w:rPr>
          <w:rFonts w:asciiTheme="majorHAnsi" w:hAnsiTheme="majorHAnsi" w:cstheme="majorHAnsi"/>
          <w:sz w:val="24"/>
          <w:szCs w:val="24"/>
        </w:rPr>
        <w:t>устава</w:t>
      </w:r>
      <w:r w:rsidRPr="008E29E6">
        <w:rPr>
          <w:rFonts w:asciiTheme="majorHAnsi" w:hAnsiTheme="majorHAnsi" w:cstheme="majorHAnsi"/>
          <w:sz w:val="24"/>
          <w:szCs w:val="24"/>
        </w:rPr>
        <w:t>, именуемое в дальнейшем «Заказчик», а вместе именуемые «Стороны», заключили настоящий договор о нижеследующем.</w:t>
      </w:r>
    </w:p>
    <w:p w14:paraId="6CE0E9D8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B77FEB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1.ПРЕДМЕТ ДОГОВОРА</w:t>
      </w:r>
    </w:p>
    <w:p w14:paraId="1EAFAA18" w14:textId="6A82AAF6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1.1.</w:t>
      </w:r>
      <w:r w:rsidRPr="008E29E6">
        <w:rPr>
          <w:rFonts w:asciiTheme="majorHAnsi" w:hAnsiTheme="majorHAnsi" w:cstheme="majorHAnsi"/>
          <w:sz w:val="24"/>
          <w:szCs w:val="24"/>
        </w:rPr>
        <w:tab/>
        <w:t>По настоящему договору Исполнитель обязуется обеспечить организацию оказания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медицинских услуг по проведению комиссионного психиатрического освидетельствования и электроэнцефалографического исследования работников Заказчика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 xml:space="preserve">(далее </w:t>
      </w:r>
      <w:r w:rsidR="00CA7BFC">
        <w:rPr>
          <w:rFonts w:asciiTheme="majorHAnsi" w:hAnsiTheme="majorHAnsi" w:cstheme="majorHAnsi"/>
          <w:sz w:val="24"/>
          <w:szCs w:val="24"/>
        </w:rPr>
        <w:t>—</w:t>
      </w:r>
      <w:r w:rsidRPr="008E29E6">
        <w:rPr>
          <w:rFonts w:asciiTheme="majorHAnsi" w:hAnsiTheme="majorHAnsi" w:cstheme="majorHAnsi"/>
          <w:sz w:val="24"/>
          <w:szCs w:val="24"/>
        </w:rPr>
        <w:t xml:space="preserve"> психиатрическое освидетельствование с электроэнцефалографическим исследованием) в соответствии с Постановлением Правительства РФ от 23 сентября 2002 г. № 695 «О прохождении обязательного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опасности», направляемых Заказчиком в рамках проведения медицинских осмотров, а Заказчик обязуется оплатить их стоимость.</w:t>
      </w:r>
    </w:p>
    <w:p w14:paraId="541D1DA1" w14:textId="205F9FF1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1.2.</w:t>
      </w:r>
      <w:r w:rsidRPr="008E29E6">
        <w:rPr>
          <w:rFonts w:asciiTheme="majorHAnsi" w:hAnsiTheme="majorHAnsi" w:cstheme="majorHAnsi"/>
          <w:sz w:val="24"/>
          <w:szCs w:val="24"/>
        </w:rPr>
        <w:tab/>
        <w:t>Исполнитель, обеспечивая организацию оказания медицинских услуг, действует на основании Лицензи</w:t>
      </w:r>
      <w:r w:rsidR="0080407C" w:rsidRPr="008E29E6">
        <w:rPr>
          <w:rFonts w:asciiTheme="majorHAnsi" w:hAnsiTheme="majorHAnsi" w:cstheme="majorHAnsi"/>
          <w:sz w:val="24"/>
          <w:szCs w:val="24"/>
        </w:rPr>
        <w:t>и</w:t>
      </w:r>
      <w:r w:rsidRPr="008E29E6">
        <w:rPr>
          <w:rFonts w:asciiTheme="majorHAnsi" w:hAnsiTheme="majorHAnsi" w:cstheme="majorHAnsi"/>
          <w:sz w:val="24"/>
          <w:szCs w:val="24"/>
        </w:rPr>
        <w:t xml:space="preserve"> на осуществление медицинской деятельности </w:t>
      </w:r>
      <w:r w:rsidR="001B6EBF" w:rsidRPr="008E29E6">
        <w:rPr>
          <w:rFonts w:asciiTheme="majorHAnsi" w:hAnsiTheme="majorHAnsi" w:cstheme="majorHAnsi"/>
          <w:sz w:val="24"/>
          <w:szCs w:val="24"/>
        </w:rPr>
        <w:t xml:space="preserve">№ </w:t>
      </w:r>
      <w:r w:rsidR="008E29E6" w:rsidRPr="008E29E6">
        <w:rPr>
          <w:rFonts w:ascii="Calibri Light" w:hAnsi="Calibri Light" w:cs="Calibri Light"/>
          <w:sz w:val="24"/>
          <w:szCs w:val="24"/>
        </w:rPr>
        <w:t>Л041-01137-77/00321324</w:t>
      </w:r>
      <w:r w:rsidR="008E29E6" w:rsidRPr="008E29E6">
        <w:rPr>
          <w:rFonts w:ascii="Calibri Light" w:hAnsi="Calibri Light" w:cs="Calibri Light"/>
          <w:sz w:val="24"/>
          <w:szCs w:val="24"/>
        </w:rPr>
        <w:t>.</w:t>
      </w:r>
    </w:p>
    <w:p w14:paraId="7C068B31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216D19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2.ПОРЯДОК И УСЛОВИЯ ОКАЗАНИЯ УСЛУГ</w:t>
      </w:r>
    </w:p>
    <w:p w14:paraId="61733166" w14:textId="61014E4C" w:rsidR="00DC5CF5" w:rsidRPr="008E29E6" w:rsidRDefault="00F74C9B" w:rsidP="0080407C">
      <w:pPr>
        <w:spacing w:after="0"/>
        <w:rPr>
          <w:rFonts w:asciiTheme="majorHAnsi" w:hAnsiTheme="majorHAnsi" w:cstheme="majorHAnsi"/>
        </w:rPr>
      </w:pPr>
      <w:r w:rsidRPr="008E29E6">
        <w:rPr>
          <w:rFonts w:asciiTheme="majorHAnsi" w:hAnsiTheme="majorHAnsi" w:cstheme="majorHAnsi"/>
          <w:sz w:val="24"/>
          <w:szCs w:val="24"/>
        </w:rPr>
        <w:t>2.1.</w:t>
      </w:r>
      <w:r w:rsidRPr="008E29E6">
        <w:rPr>
          <w:rFonts w:asciiTheme="majorHAnsi" w:hAnsiTheme="majorHAnsi" w:cstheme="majorHAnsi"/>
          <w:sz w:val="24"/>
          <w:szCs w:val="24"/>
        </w:rPr>
        <w:tab/>
        <w:t>Психиатрическое</w:t>
      </w:r>
      <w:r w:rsid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освидетельствование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с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электроэнцефалографическим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исследованием проводится по адресу:</w:t>
      </w:r>
      <w:r w:rsidR="00DC5CF5" w:rsidRPr="008E29E6">
        <w:rPr>
          <w:rFonts w:asciiTheme="majorHAnsi" w:hAnsiTheme="majorHAnsi" w:cstheme="majorHAnsi"/>
          <w:sz w:val="24"/>
          <w:szCs w:val="24"/>
        </w:rPr>
        <w:t xml:space="preserve"> Москва, Пресненский Вал, д. 14, стр. 3</w:t>
      </w:r>
    </w:p>
    <w:p w14:paraId="1B3B11EA" w14:textId="2C73936B" w:rsidR="00F74C9B" w:rsidRPr="008E29E6" w:rsidRDefault="00F74C9B" w:rsidP="0080407C">
      <w:pPr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2.2.</w:t>
      </w:r>
      <w:r w:rsidRPr="008E29E6">
        <w:rPr>
          <w:rFonts w:asciiTheme="majorHAnsi" w:hAnsiTheme="majorHAnsi" w:cstheme="majorHAnsi"/>
          <w:sz w:val="24"/>
          <w:szCs w:val="24"/>
        </w:rPr>
        <w:tab/>
        <w:t>Психиатрическое</w:t>
      </w:r>
      <w:r w:rsidRPr="008E29E6">
        <w:rPr>
          <w:rFonts w:asciiTheme="majorHAnsi" w:hAnsiTheme="majorHAnsi" w:cstheme="majorHAnsi"/>
          <w:sz w:val="24"/>
          <w:szCs w:val="24"/>
        </w:rPr>
        <w:tab/>
        <w:t>освидетельствование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с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электроэнцефалографическим исследованием проводится на основании списков работников, предоставляемых Заказчиком Исполнителю, по форме, указанной в приложении № 2 к настоящему договору, паспорта физического лица (или другого документа установленного образца, удостоверяющего его личность) и соответствующего направления по форме, установленной Приложением № 1 к настоящему договору.</w:t>
      </w:r>
    </w:p>
    <w:p w14:paraId="442AFB2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2.3.</w:t>
      </w:r>
      <w:r w:rsidRPr="008E29E6">
        <w:rPr>
          <w:rFonts w:asciiTheme="majorHAnsi" w:hAnsiTheme="majorHAnsi" w:cstheme="majorHAnsi"/>
          <w:sz w:val="24"/>
          <w:szCs w:val="24"/>
        </w:rPr>
        <w:tab/>
        <w:t>Для проведения медицинского освидетельствования жители города Москвы, имеющие постоянную регистрацию, должны предъявить паспорт с отметкой о регистрации в любом административном округе города Москвы. Жители других регионов России, помимо паспорта, должны предоставить справку об отсутствии обращений в специализированное психоневрологическое учреждение (кабинеты) по месту постоянной регистрации (либо выписку из медицинской карты амбулаторного больного из специализированного психоневрологического учреждения (кабинета) по месту жительства), заверенную печатью такого учреждения, и затем пройти психиатрическое освидетельствование.</w:t>
      </w:r>
    </w:p>
    <w:p w14:paraId="3FF1C30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Иностранные граждане должны предъявить национальный паспорт, справку об отсутствии обращений к психиатру (с переводом на русский язык) и затем пройти психиатрическое освидетельствование.</w:t>
      </w:r>
    </w:p>
    <w:p w14:paraId="38D40F21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2.4.</w:t>
      </w:r>
      <w:r w:rsidRPr="008E29E6">
        <w:rPr>
          <w:rFonts w:asciiTheme="majorHAnsi" w:hAnsiTheme="majorHAnsi" w:cstheme="majorHAnsi"/>
          <w:sz w:val="24"/>
          <w:szCs w:val="24"/>
        </w:rPr>
        <w:tab/>
        <w:t>По результатам проведенного психиатрического освидетельствования Исполнитель выдает на руки освидетельствованным лицам Решение комиссии (Приложение к Приказу Департамента здравоохранения города Москвы от 18.09.2008г. № 705).</w:t>
      </w:r>
    </w:p>
    <w:p w14:paraId="3A553D2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2.5.</w:t>
      </w:r>
      <w:r w:rsidRPr="008E29E6">
        <w:rPr>
          <w:rFonts w:asciiTheme="majorHAnsi" w:hAnsiTheme="majorHAnsi" w:cstheme="majorHAnsi"/>
          <w:sz w:val="24"/>
          <w:szCs w:val="24"/>
        </w:rPr>
        <w:tab/>
        <w:t>Освидетельствование работников проводится в срок не более 20 дней с даты их обращения во врачебную комиссию Исполнителя.</w:t>
      </w:r>
    </w:p>
    <w:p w14:paraId="7318DF8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2.6.</w:t>
      </w:r>
      <w:r w:rsidRPr="008E29E6">
        <w:rPr>
          <w:rFonts w:asciiTheme="majorHAnsi" w:hAnsiTheme="majorHAnsi" w:cstheme="majorHAnsi"/>
          <w:sz w:val="24"/>
          <w:szCs w:val="24"/>
        </w:rPr>
        <w:tab/>
        <w:t>В целях освидетельствования комиссия вправе запрашивать у медицинских учреждений дополнительные сведения, о чем лицо, подлежащее освидетельствованию, ставится в известность. В этом случае комиссия принимает соответствующее решение в течение 10 дней после получения дополнительных сведений.</w:t>
      </w:r>
    </w:p>
    <w:p w14:paraId="1C444BB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2.7.</w:t>
      </w:r>
      <w:r w:rsidRPr="008E29E6">
        <w:rPr>
          <w:rFonts w:asciiTheme="majorHAnsi" w:hAnsiTheme="majorHAnsi" w:cstheme="majorHAnsi"/>
          <w:sz w:val="24"/>
          <w:szCs w:val="24"/>
        </w:rPr>
        <w:tab/>
        <w:t>Решение врачебной комиссии (в письменной форме) выдается работнику под роспись в день прохождения освидетельствования.</w:t>
      </w:r>
    </w:p>
    <w:p w14:paraId="031A315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2.8.</w:t>
      </w:r>
      <w:r w:rsidRPr="008E29E6">
        <w:rPr>
          <w:rFonts w:asciiTheme="majorHAnsi" w:hAnsiTheme="majorHAnsi" w:cstheme="majorHAnsi"/>
          <w:sz w:val="24"/>
          <w:szCs w:val="24"/>
        </w:rPr>
        <w:tab/>
        <w:t>Сообщение врачебной комиссии (в письменной форме) о дате принятия решения комиссией и дате выдачи его работнику направляется Заказчику в течение 3 рабочих дней после его принятия.</w:t>
      </w:r>
    </w:p>
    <w:p w14:paraId="1EE44388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5FF793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3.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ЦЕНА ДОГОВОРА И ПОРЯДОК РАСЧЁТОВ</w:t>
      </w:r>
    </w:p>
    <w:p w14:paraId="24DA4EC2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3.1.</w:t>
      </w:r>
      <w:r w:rsidRPr="008E29E6">
        <w:rPr>
          <w:rFonts w:asciiTheme="majorHAnsi" w:hAnsiTheme="majorHAnsi" w:cstheme="majorHAnsi"/>
          <w:sz w:val="24"/>
          <w:szCs w:val="24"/>
        </w:rPr>
        <w:tab/>
        <w:t>Одна медицинская услуга включает в, себя проведение комиссионного психиатрического освидетельствования и электроэнцефалографического исследования.</w:t>
      </w:r>
    </w:p>
    <w:p w14:paraId="660C3427" w14:textId="716BAF60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3.2.</w:t>
      </w:r>
      <w:r w:rsidRPr="008E29E6">
        <w:rPr>
          <w:rFonts w:asciiTheme="majorHAnsi" w:hAnsiTheme="majorHAnsi" w:cstheme="majorHAnsi"/>
          <w:sz w:val="24"/>
          <w:szCs w:val="24"/>
        </w:rPr>
        <w:tab/>
        <w:t>Стоимость одного комиссионного психиатрического освидетельствования на дату подписания Договора составляет</w:t>
      </w:r>
      <w:r w:rsidR="0080407C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1300</w:t>
      </w:r>
      <w:r w:rsidR="007227B3" w:rsidRPr="008E29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b/>
          <w:sz w:val="24"/>
          <w:szCs w:val="24"/>
        </w:rPr>
        <w:t>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одна тысяча триста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7D39A78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3.3.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Стоимость одного электроэнцефалографического исследования на дату подписания Договора составляет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1000</w:t>
      </w:r>
      <w:r w:rsidR="00DC5CF5" w:rsidRPr="008E29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b/>
          <w:sz w:val="24"/>
          <w:szCs w:val="24"/>
        </w:rPr>
        <w:t>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одна тысяча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27DD3E2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3.4.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Общая стоимость одной медицинской услуги </w:t>
      </w:r>
      <w:r w:rsidRPr="008E29E6">
        <w:rPr>
          <w:rFonts w:asciiTheme="majorHAnsi" w:hAnsiTheme="majorHAnsi" w:cstheme="majorHAnsi"/>
          <w:b/>
          <w:sz w:val="24"/>
          <w:szCs w:val="24"/>
        </w:rPr>
        <w:t xml:space="preserve">составляет 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2300</w:t>
      </w:r>
      <w:r w:rsidRPr="008E29E6">
        <w:rPr>
          <w:rFonts w:asciiTheme="majorHAnsi" w:hAnsiTheme="majorHAnsi" w:cstheme="majorHAnsi"/>
          <w:b/>
          <w:sz w:val="24"/>
          <w:szCs w:val="24"/>
        </w:rPr>
        <w:t xml:space="preserve"> (</w:t>
      </w:r>
      <w:r w:rsidR="00384349" w:rsidRPr="008E29E6">
        <w:rPr>
          <w:rFonts w:asciiTheme="majorHAnsi" w:hAnsiTheme="majorHAnsi" w:cstheme="majorHAnsi"/>
          <w:b/>
          <w:sz w:val="24"/>
          <w:szCs w:val="24"/>
        </w:rPr>
        <w:t>две тысячи триста</w:t>
      </w:r>
      <w:r w:rsidRPr="008E29E6">
        <w:rPr>
          <w:rFonts w:asciiTheme="majorHAnsi" w:hAnsiTheme="majorHAnsi" w:cstheme="majorHAnsi"/>
          <w:b/>
          <w:sz w:val="24"/>
          <w:szCs w:val="24"/>
        </w:rPr>
        <w:t>) рублей 00 копеек</w:t>
      </w:r>
      <w:r w:rsidRPr="008E29E6">
        <w:rPr>
          <w:rFonts w:asciiTheme="majorHAnsi" w:hAnsiTheme="majorHAnsi" w:cstheme="majorHAnsi"/>
          <w:sz w:val="24"/>
          <w:szCs w:val="24"/>
        </w:rPr>
        <w:t>, НДС не облагается.</w:t>
      </w:r>
    </w:p>
    <w:p w14:paraId="6DA598D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3.5.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</w:r>
      <w:r w:rsidRPr="008E29E6">
        <w:rPr>
          <w:rFonts w:asciiTheme="majorHAnsi" w:hAnsiTheme="majorHAnsi" w:cstheme="majorHAnsi"/>
          <w:sz w:val="24"/>
          <w:szCs w:val="24"/>
        </w:rPr>
        <w:t>Заказчик производит 100% (сто процентную) предварительную оплату в безналичной форме, в течение 5 (пяти) банковских дней на основании подписанных Сторонами списков работников, направленных на освидетельствование и счетов, выставленных Исполнителем, путём перечисления денежных средств на расчетный счёт Исполнителя.</w:t>
      </w:r>
    </w:p>
    <w:p w14:paraId="04E60917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7F770D4" w14:textId="77777777" w:rsidR="00EF12A1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4.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ПРАВА И ОБЯЗАННОСТИ СТОРОН</w:t>
      </w:r>
    </w:p>
    <w:p w14:paraId="3AB034B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4.1.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Исполнитель обязан:</w:t>
      </w:r>
    </w:p>
    <w:p w14:paraId="14E2C65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4.1.1.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организацию оказания медицинских услуг надлежащего качества, с использованием достоверных и сертифицированных методов исследования и высококачественных тест-систем.</w:t>
      </w:r>
    </w:p>
    <w:p w14:paraId="5AE0C9F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4.1.2.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получение письменного информированного добровольного согласия гражданина на медицинское вмешательство, а также на обработку персональных данных в рамках действующего законодательства;</w:t>
      </w:r>
    </w:p>
    <w:p w14:paraId="7CB1871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4.1.3.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при оказании услуг соблюдение медицинских норм и правил, в том числе, санитарно-эпидемиологический режим.</w:t>
      </w:r>
    </w:p>
    <w:p w14:paraId="419930B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4.1.4.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соблюдение врачебной тайны и режима конфиденциальности в отношении информации, полученной в процессе исполнения настоящего Договора в рамках Федерального закона от 21.11.2011 №323-Ф3 «Об основах охраны здоровья граждан в Российской Федерации», Закона РФ от 02.07.1992 № 3185-1 «О психиатрической помощи и гарантиях прав граждан при ее оказании», и учетом требований законодательства Российской Федерации о персональных данных.</w:t>
      </w:r>
    </w:p>
    <w:p w14:paraId="2CEE938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4.1.5.</w:t>
      </w:r>
      <w:r w:rsidRPr="008E29E6">
        <w:rPr>
          <w:rFonts w:asciiTheme="majorHAnsi" w:hAnsiTheme="majorHAnsi" w:cstheme="majorHAnsi"/>
          <w:sz w:val="24"/>
          <w:szCs w:val="24"/>
        </w:rPr>
        <w:tab/>
        <w:t>В течение 5 (пяти) рабочих дней месяца, следующего за отчетным, представить на подпись Заказчику Акт сдачи-приемки оказанных услуг и счет за оказанные услуги.</w:t>
      </w:r>
    </w:p>
    <w:p w14:paraId="579F757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4.1.6.</w:t>
      </w:r>
      <w:r w:rsidRPr="008E29E6">
        <w:rPr>
          <w:rFonts w:asciiTheme="majorHAnsi" w:hAnsiTheme="majorHAnsi" w:cstheme="majorHAnsi"/>
          <w:sz w:val="24"/>
          <w:szCs w:val="24"/>
        </w:rPr>
        <w:tab/>
        <w:t>Обеспечить ведение медицинской документации и учета лиц, направляемых на психиатрическое освидетельствование.</w:t>
      </w:r>
    </w:p>
    <w:p w14:paraId="1B6A4FF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4.2.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Заказчик обязан:</w:t>
      </w:r>
    </w:p>
    <w:p w14:paraId="588B7D1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4.2.1.</w:t>
      </w:r>
      <w:r w:rsidRPr="008E29E6">
        <w:rPr>
          <w:rFonts w:asciiTheme="majorHAnsi" w:hAnsiTheme="majorHAnsi" w:cstheme="majorHAnsi"/>
          <w:sz w:val="24"/>
          <w:szCs w:val="24"/>
        </w:rPr>
        <w:tab/>
        <w:t>Выдать лицу, направляемому на психиатрическое освидетельствование, направление.</w:t>
      </w:r>
    </w:p>
    <w:p w14:paraId="7A4BCA6D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4.2.2.</w:t>
      </w:r>
      <w:r w:rsidRPr="008E29E6">
        <w:rPr>
          <w:rFonts w:asciiTheme="majorHAnsi" w:hAnsiTheme="majorHAnsi" w:cstheme="majorHAnsi"/>
          <w:sz w:val="24"/>
          <w:szCs w:val="24"/>
        </w:rPr>
        <w:tab/>
        <w:t>Разъяснить лицу, направляемому на психиатрическое освидетельствование порядок и условия предоставления медицинской услуги:</w:t>
      </w:r>
    </w:p>
    <w:p w14:paraId="48A1B25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а) о необходимости иметь при себе направление на психиатрическое освидетельствование, паспорт (или другой документ установленного образца, удостоверяющий его личность).</w:t>
      </w:r>
    </w:p>
    <w:p w14:paraId="7E432EBB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б) об обязанности предоставить Исполнителю в письменном виде свое письменное информированное добровольное согласие на медицинское вмешательство, а также на обработку персональных данных в рамках действующего законодательства;</w:t>
      </w:r>
    </w:p>
    <w:p w14:paraId="7264C38D" w14:textId="2E1136F8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в) об обязанности сообщить о себе врачу-психиатру все запрошенные им сведения медицинского и иного характера, предоставить возможность психиатрического освидетельствования в соответствии с порядком, установленным Исполнителем.</w:t>
      </w:r>
    </w:p>
    <w:p w14:paraId="1EAEEFB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4.2.3.</w:t>
      </w:r>
      <w:r w:rsidRPr="008E29E6">
        <w:rPr>
          <w:rFonts w:asciiTheme="majorHAnsi" w:hAnsiTheme="majorHAnsi" w:cstheme="majorHAnsi"/>
          <w:sz w:val="24"/>
          <w:szCs w:val="24"/>
        </w:rPr>
        <w:tab/>
        <w:t>Вести учет лиц, направляемых на психиатрическое освидетельствование.</w:t>
      </w:r>
    </w:p>
    <w:p w14:paraId="382FCE5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4.2.4.</w:t>
      </w:r>
      <w:r w:rsidRPr="008E29E6">
        <w:rPr>
          <w:rFonts w:asciiTheme="majorHAnsi" w:hAnsiTheme="majorHAnsi" w:cstheme="majorHAnsi"/>
          <w:sz w:val="24"/>
          <w:szCs w:val="24"/>
        </w:rPr>
        <w:tab/>
        <w:t>Своевременно производить оплату оказанных услуг.</w:t>
      </w:r>
    </w:p>
    <w:p w14:paraId="1D0BF80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4.3.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Исполнитель имеет право:</w:t>
      </w:r>
    </w:p>
    <w:p w14:paraId="6F36501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4.3.1.</w:t>
      </w:r>
      <w:r w:rsidRPr="008E29E6">
        <w:rPr>
          <w:rFonts w:asciiTheme="majorHAnsi" w:hAnsiTheme="majorHAnsi" w:cstheme="majorHAnsi"/>
          <w:sz w:val="24"/>
          <w:szCs w:val="24"/>
        </w:rPr>
        <w:tab/>
        <w:t>Требовать от Заказчика предоставления всей информации, необходимой для качественного и полного оказания медицинских услуг.</w:t>
      </w:r>
    </w:p>
    <w:p w14:paraId="11ABB417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4.3.2.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 нарушения Заказчиком условий настоящего договора, отказаться от обеспечения организации оказания медицинских услуг при условии полного возмещения заказчику убытков.</w:t>
      </w:r>
    </w:p>
    <w:p w14:paraId="0328842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8E29E6">
        <w:rPr>
          <w:rFonts w:asciiTheme="majorHAnsi" w:hAnsiTheme="majorHAnsi" w:cstheme="majorHAnsi"/>
          <w:sz w:val="24"/>
          <w:szCs w:val="24"/>
          <w:u w:val="single"/>
        </w:rPr>
        <w:t>4.4.</w:t>
      </w:r>
      <w:r w:rsidRPr="008E29E6">
        <w:rPr>
          <w:rFonts w:asciiTheme="majorHAnsi" w:hAnsiTheme="majorHAnsi" w:cstheme="majorHAnsi"/>
          <w:sz w:val="24"/>
          <w:szCs w:val="24"/>
          <w:u w:val="single"/>
        </w:rPr>
        <w:tab/>
        <w:t>Заказчик имеет право:</w:t>
      </w:r>
    </w:p>
    <w:p w14:paraId="44620BE1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4.4.1.</w:t>
      </w:r>
      <w:r w:rsidRPr="008E29E6">
        <w:rPr>
          <w:rFonts w:asciiTheme="majorHAnsi" w:hAnsiTheme="majorHAnsi" w:cstheme="majorHAnsi"/>
          <w:sz w:val="24"/>
          <w:szCs w:val="24"/>
        </w:rPr>
        <w:tab/>
        <w:t>С согласия лица, направленного на психиатрическое освидетельствование, получать от Исполнителя сведения медицинского характера в части его касающейся, возникающие во время исполнения услуги;</w:t>
      </w:r>
    </w:p>
    <w:p w14:paraId="006E966E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4.4.2.</w:t>
      </w:r>
      <w:r w:rsidRPr="008E29E6">
        <w:rPr>
          <w:rFonts w:asciiTheme="majorHAnsi" w:hAnsiTheme="majorHAnsi" w:cstheme="majorHAnsi"/>
          <w:sz w:val="24"/>
          <w:szCs w:val="24"/>
        </w:rPr>
        <w:tab/>
        <w:t>Отказаться от исполнения Договора в любое время, при условии оплаты Исполнителю фактически понесенных им расходов и оплатив Исполнителю фактически оказанные услуги в порядке, предусмотренном настоящим Договором.</w:t>
      </w:r>
    </w:p>
    <w:p w14:paraId="2D8D9C5B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CB410D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5.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ОТВЕТСТВЕННОСТЬ СТОРОН</w:t>
      </w:r>
    </w:p>
    <w:p w14:paraId="12F7263F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5.1.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 невозможности исполнения обязательств по вине Заказчика оплате подлежит объем фактически оказанных Исполнителем услуг.</w:t>
      </w:r>
    </w:p>
    <w:p w14:paraId="2E82ECB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BFA53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5.2.</w:t>
      </w:r>
      <w:r w:rsidRPr="008E29E6">
        <w:rPr>
          <w:rFonts w:asciiTheme="majorHAnsi" w:hAnsiTheme="majorHAnsi" w:cstheme="majorHAnsi"/>
          <w:sz w:val="24"/>
          <w:szCs w:val="24"/>
        </w:rPr>
        <w:tab/>
        <w:t>В случае, когда невозможность исполнения обязательств возникла по обстоятельствам, не зависящим от воли сторон, Заказчик освобождается от ответственности за неисполнение или ненадлежащее исполнение своих обязательств.</w:t>
      </w:r>
    </w:p>
    <w:p w14:paraId="26324626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5.3.</w:t>
      </w:r>
      <w:r w:rsidRPr="008E29E6">
        <w:rPr>
          <w:rFonts w:asciiTheme="majorHAnsi" w:hAnsiTheme="majorHAnsi" w:cstheme="majorHAnsi"/>
          <w:sz w:val="24"/>
          <w:szCs w:val="24"/>
        </w:rPr>
        <w:tab/>
        <w:t>Исполнитель освобождается от ответственности за неисполнение или ненадлежащее исполнение своих обязательств по настоящему договору, если это произошло вследствие обстоятельств непреодолимой силы, нарушения Заказчиком своих обязательств или в других случаях, предусмотренных законодательством Российской Федерации.</w:t>
      </w:r>
    </w:p>
    <w:p w14:paraId="71B9F824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671833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6.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СРОК ДЕЙСТВИЯ ДОГОВОРА</w:t>
      </w:r>
    </w:p>
    <w:p w14:paraId="4BC31AC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6.1.</w:t>
      </w:r>
      <w:r w:rsidRPr="008E29E6">
        <w:rPr>
          <w:rFonts w:asciiTheme="majorHAnsi" w:hAnsiTheme="majorHAnsi" w:cstheme="majorHAnsi"/>
          <w:sz w:val="24"/>
          <w:szCs w:val="24"/>
        </w:rPr>
        <w:tab/>
        <w:t>Настоящий договор об оказании медицинских услуг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14:paraId="16E67F8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6.2.</w:t>
      </w:r>
      <w:r w:rsidRPr="008E29E6">
        <w:rPr>
          <w:rFonts w:asciiTheme="majorHAnsi" w:hAnsiTheme="majorHAnsi" w:cstheme="majorHAnsi"/>
          <w:sz w:val="24"/>
          <w:szCs w:val="24"/>
        </w:rPr>
        <w:tab/>
        <w:t>Прекращение действия Договора не освобождает Стороны от обязанности возмещения убытков и уплаты штрафных санкций и иной ответственности, законодательством Российской Федерации.</w:t>
      </w:r>
    </w:p>
    <w:p w14:paraId="23B681CF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B9EA509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7.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ПОРЯДОК РАЗРЕШЕНИЯ СПОРОВ</w:t>
      </w:r>
    </w:p>
    <w:p w14:paraId="002E2503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7.1.</w:t>
      </w:r>
      <w:r w:rsidRPr="008E29E6">
        <w:rPr>
          <w:rFonts w:asciiTheme="majorHAnsi" w:hAnsiTheme="majorHAnsi" w:cstheme="majorHAnsi"/>
          <w:sz w:val="24"/>
          <w:szCs w:val="24"/>
        </w:rPr>
        <w:tab/>
        <w:t>Споры и/или разногласия, возникшие между Сторонами при исполнении условий настоящего Договора, решаются путём переговоров в соответствии с действующим законодательством Российской Федерации. В случае невозможности разрешения разногласий путем переговоров они подлежат рассмотрению в арбитражном суде г. Москвы в установленном порядке</w:t>
      </w:r>
      <w:r w:rsidR="00EF12A1" w:rsidRPr="008E29E6">
        <w:rPr>
          <w:rFonts w:asciiTheme="majorHAnsi" w:hAnsiTheme="majorHAnsi" w:cstheme="majorHAnsi"/>
          <w:sz w:val="24"/>
          <w:szCs w:val="24"/>
        </w:rPr>
        <w:t>.</w:t>
      </w:r>
    </w:p>
    <w:p w14:paraId="054E964C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2E8898C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8.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ПОРЯДОК РАСТОРЖЕНИЯ ДОГОВОРА</w:t>
      </w:r>
    </w:p>
    <w:p w14:paraId="1DF1A0F4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8.1.</w:t>
      </w:r>
      <w:r w:rsidRPr="008E29E6">
        <w:rPr>
          <w:rFonts w:asciiTheme="majorHAnsi" w:hAnsiTheme="majorHAnsi" w:cstheme="majorHAnsi"/>
          <w:sz w:val="24"/>
          <w:szCs w:val="24"/>
        </w:rPr>
        <w:tab/>
        <w:t>Расторжение договора допускается по соглашению сторон, по решению суда, в одностороннем порядке в соответствии с гражданским законодательством Российской Федерации.</w:t>
      </w:r>
    </w:p>
    <w:p w14:paraId="59B8832C" w14:textId="77777777" w:rsidR="00EF12A1" w:rsidRPr="008E29E6" w:rsidRDefault="00EF12A1" w:rsidP="0080407C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68D1EF8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9.</w:t>
      </w:r>
      <w:r w:rsidRPr="008E29E6">
        <w:rPr>
          <w:rFonts w:asciiTheme="majorHAnsi" w:hAnsiTheme="majorHAnsi" w:cstheme="majorHAnsi"/>
          <w:b/>
          <w:sz w:val="24"/>
          <w:szCs w:val="24"/>
        </w:rPr>
        <w:tab/>
        <w:t>ПРОЧИЕ УСЛОВИЯ</w:t>
      </w:r>
    </w:p>
    <w:p w14:paraId="3EE9C225" w14:textId="77777777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9.1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28C9EC2B" w14:textId="41546CC0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9.2. Условия Договора могут быть изменены по взаимному согласию сторон путём подписания Дополнительного соглашения, которое с момента подписания становится неотъемлемой частью настоящего договора.</w:t>
      </w:r>
    </w:p>
    <w:p w14:paraId="65760895" w14:textId="022400FA" w:rsidR="00F74C9B" w:rsidRPr="008E29E6" w:rsidRDefault="00F74C9B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9.3</w:t>
      </w:r>
      <w:r w:rsidR="0089720D" w:rsidRPr="008E29E6">
        <w:rPr>
          <w:rFonts w:asciiTheme="majorHAnsi" w:hAnsiTheme="majorHAnsi" w:cstheme="majorHAnsi"/>
          <w:sz w:val="24"/>
          <w:szCs w:val="24"/>
        </w:rPr>
        <w:t xml:space="preserve">. </w:t>
      </w:r>
      <w:r w:rsidRPr="008E29E6">
        <w:rPr>
          <w:rFonts w:asciiTheme="majorHAnsi" w:hAnsiTheme="majorHAnsi" w:cstheme="majorHAnsi"/>
          <w:sz w:val="24"/>
          <w:szCs w:val="24"/>
        </w:rPr>
        <w:t>Все уведомления и заявления Сторон в ходе исполнения настоящего Договора направляются в письменной форме по средствам факсимильной или электронной почты, либо почтой, заказным письмом с уведомлением, с последующим направлением оригинала. При этом Сторона-отправитель должна удостовериться в получении Стороной-адресатом направленного сообщения, предупреждения или заявления.</w:t>
      </w:r>
    </w:p>
    <w:p w14:paraId="7C342999" w14:textId="77777777" w:rsidR="003777D3" w:rsidRPr="008E29E6" w:rsidRDefault="003777D3" w:rsidP="0080407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9.4. Приложение №1 – форма направления на комиссионное психиатрическое освидетельствование</w:t>
      </w:r>
      <w:r w:rsidR="002D03E6" w:rsidRPr="008E29E6">
        <w:rPr>
          <w:rFonts w:asciiTheme="majorHAnsi" w:hAnsiTheme="majorHAnsi" w:cstheme="majorHAnsi"/>
          <w:sz w:val="24"/>
          <w:szCs w:val="24"/>
        </w:rPr>
        <w:t>.</w:t>
      </w:r>
    </w:p>
    <w:p w14:paraId="782CBAE1" w14:textId="77777777" w:rsidR="003777D3" w:rsidRPr="008E29E6" w:rsidRDefault="003777D3" w:rsidP="003777D3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 xml:space="preserve">9.5. Приложение №2 </w:t>
      </w:r>
      <w:r w:rsidR="002D03E6" w:rsidRPr="008E29E6">
        <w:rPr>
          <w:rFonts w:asciiTheme="majorHAnsi" w:hAnsiTheme="majorHAnsi" w:cstheme="majorHAnsi"/>
          <w:sz w:val="24"/>
          <w:szCs w:val="24"/>
        </w:rPr>
        <w:t>–</w:t>
      </w:r>
      <w:r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="002D03E6" w:rsidRPr="008E29E6">
        <w:rPr>
          <w:rFonts w:asciiTheme="majorHAnsi" w:hAnsiTheme="majorHAnsi" w:cstheme="majorHAnsi"/>
          <w:sz w:val="24"/>
          <w:szCs w:val="24"/>
        </w:rPr>
        <w:t>форма списков работников, направляемых на комиссионное психиатрическое освидетельствование с электроэнцефалографическим исследованием.</w:t>
      </w:r>
    </w:p>
    <w:p w14:paraId="670A43F2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FDD7EA6" w14:textId="77777777" w:rsidR="00EF12A1" w:rsidRPr="008E29E6" w:rsidRDefault="00EF12A1" w:rsidP="00EF12A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</w:pPr>
      <w:r w:rsidRPr="008E29E6"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  <w:t>10. АДРЕСА И РЕКВИЗИТЫ СТОРОН:</w:t>
      </w:r>
    </w:p>
    <w:p w14:paraId="3F5050B7" w14:textId="77777777" w:rsidR="00EF12A1" w:rsidRPr="008E29E6" w:rsidRDefault="00EF12A1" w:rsidP="00EF12A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val="x-none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70"/>
      </w:tblGrid>
      <w:tr w:rsidR="00EF12A1" w:rsidRPr="008E29E6" w14:paraId="62152AF3" w14:textId="77777777" w:rsidTr="005920D1">
        <w:tc>
          <w:tcPr>
            <w:tcW w:w="5069" w:type="dxa"/>
          </w:tcPr>
          <w:p w14:paraId="07354EFB" w14:textId="77777777" w:rsidR="00EF12A1" w:rsidRPr="008E29E6" w:rsidRDefault="00EF12A1" w:rsidP="00EF12A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eastAsia="ru-RU"/>
              </w:rPr>
              <w:t>ЗАКАЗЧИК</w:t>
            </w:r>
            <w:r w:rsidR="00AF2274" w:rsidRPr="008E29E6"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:</w:t>
            </w:r>
          </w:p>
          <w:p w14:paraId="2323A623" w14:textId="77777777" w:rsidR="00EF12A1" w:rsidRPr="008E29E6" w:rsidRDefault="00EF12A1" w:rsidP="004F3427">
            <w:pPr>
              <w:spacing w:after="0" w:line="240" w:lineRule="auto"/>
              <w:ind w:right="-1" w:hanging="6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</w:tcPr>
          <w:p w14:paraId="29A953F9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iCs/>
                <w:sz w:val="24"/>
                <w:szCs w:val="24"/>
                <w:lang w:eastAsia="ru-RU"/>
              </w:rPr>
              <w:t>ИСПОЛНИТЕЛЬ</w:t>
            </w: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: </w:t>
            </w:r>
          </w:p>
          <w:p w14:paraId="60074754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Общество с ограниченной ответственностью «Клиника профилактической медицины и лабораторной диагностики»</w:t>
            </w:r>
          </w:p>
          <w:p w14:paraId="1248537C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(ООО «ПрофМедЛаб»)</w:t>
            </w:r>
          </w:p>
          <w:p w14:paraId="7BB77A16" w14:textId="5A11A219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 xml:space="preserve">Лицензия: </w:t>
            </w:r>
            <w:r w:rsidR="008E29E6">
              <w:rPr>
                <w:rFonts w:asciiTheme="majorHAnsi" w:hAnsiTheme="majorHAnsi" w:cstheme="majorHAnsi"/>
              </w:rPr>
              <w:t>№</w:t>
            </w:r>
            <w:r w:rsidR="008E29E6">
              <w:t xml:space="preserve"> </w:t>
            </w:r>
            <w:r w:rsidR="008E29E6" w:rsidRPr="008E29E6">
              <w:rPr>
                <w:rFonts w:asciiTheme="majorHAnsi" w:hAnsiTheme="majorHAnsi" w:cstheme="majorHAnsi"/>
              </w:rPr>
              <w:t>Л041-01137-77/00321324</w:t>
            </w:r>
            <w:r w:rsidRPr="008E29E6">
              <w:rPr>
                <w:rFonts w:asciiTheme="majorHAnsi" w:hAnsiTheme="majorHAnsi" w:cstheme="majorHAnsi"/>
              </w:rPr>
              <w:t xml:space="preserve"> Юридический адрес 123557, г. Москва, Пресненский вал, д. 14, стр. 3 пом. </w:t>
            </w:r>
            <w:r w:rsidRPr="008E29E6">
              <w:rPr>
                <w:rFonts w:asciiTheme="majorHAnsi" w:hAnsiTheme="majorHAnsi" w:cstheme="majorHAnsi"/>
                <w:lang w:val="en-US"/>
              </w:rPr>
              <w:t>I</w:t>
            </w:r>
            <w:r w:rsidRPr="008E29E6">
              <w:rPr>
                <w:rFonts w:asciiTheme="majorHAnsi" w:hAnsiTheme="majorHAnsi" w:cstheme="majorHAnsi"/>
              </w:rPr>
              <w:t>, комн.17, эт. 1</w:t>
            </w:r>
          </w:p>
          <w:p w14:paraId="48D3871E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>Фактический адрес: 123557, г. Москва, Пресненский вал, д. 14, стр. 3</w:t>
            </w:r>
          </w:p>
          <w:p w14:paraId="75F35DBD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>ИНН 7703105360, КПП 770301001</w:t>
            </w:r>
          </w:p>
          <w:p w14:paraId="146025AE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 xml:space="preserve">р/с </w:t>
            </w:r>
            <w:r w:rsidRPr="008E29E6">
              <w:rPr>
                <w:rFonts w:asciiTheme="majorHAnsi" w:hAnsiTheme="majorHAnsi" w:cstheme="majorHAnsi"/>
                <w:bCs/>
              </w:rPr>
              <w:t>40702810302740004250</w:t>
            </w:r>
          </w:p>
          <w:p w14:paraId="47924E2A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>в АО «АЛЬФА-БАНК» г. Москва</w:t>
            </w:r>
          </w:p>
          <w:p w14:paraId="52CD85D0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>к/с 30101810200000000593</w:t>
            </w:r>
          </w:p>
          <w:p w14:paraId="31934D43" w14:textId="77777777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>БИК 044525593, ОКВЭД 85.11, ОКПО 42426428</w:t>
            </w:r>
          </w:p>
          <w:p w14:paraId="7B07CEDD" w14:textId="099FBFEB" w:rsidR="007441D7" w:rsidRPr="008E29E6" w:rsidRDefault="007441D7" w:rsidP="008E29E6">
            <w:pPr>
              <w:spacing w:after="0"/>
              <w:rPr>
                <w:rFonts w:asciiTheme="majorHAnsi" w:hAnsiTheme="majorHAnsi" w:cstheme="majorHAnsi"/>
              </w:rPr>
            </w:pPr>
            <w:r w:rsidRPr="008E29E6">
              <w:rPr>
                <w:rFonts w:asciiTheme="majorHAnsi" w:hAnsiTheme="majorHAnsi" w:cstheme="majorHAnsi"/>
              </w:rPr>
              <w:t xml:space="preserve">Тел.: (495) </w:t>
            </w:r>
            <w:r w:rsidR="008E29E6">
              <w:rPr>
                <w:rFonts w:asciiTheme="majorHAnsi" w:hAnsiTheme="majorHAnsi" w:cstheme="majorHAnsi"/>
              </w:rPr>
              <w:t>120-08-07</w:t>
            </w:r>
          </w:p>
          <w:p w14:paraId="7597F815" w14:textId="77777777" w:rsidR="00EF12A1" w:rsidRPr="008E29E6" w:rsidRDefault="00EF12A1" w:rsidP="00EF12A1">
            <w:pPr>
              <w:spacing w:after="0" w:line="240" w:lineRule="auto"/>
              <w:ind w:right="-1"/>
              <w:rPr>
                <w:rFonts w:asciiTheme="majorHAnsi" w:eastAsia="Times New Roman" w:hAnsiTheme="majorHAnsi" w:cstheme="majorHAnsi"/>
                <w:iCs/>
                <w:sz w:val="24"/>
                <w:szCs w:val="24"/>
                <w:lang w:eastAsia="ru-RU"/>
              </w:rPr>
            </w:pPr>
          </w:p>
        </w:tc>
      </w:tr>
    </w:tbl>
    <w:p w14:paraId="611D86B7" w14:textId="77777777" w:rsidR="00EF12A1" w:rsidRPr="008E29E6" w:rsidRDefault="00EF12A1" w:rsidP="00EF12A1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459"/>
        <w:gridCol w:w="1335"/>
        <w:gridCol w:w="4237"/>
      </w:tblGrid>
      <w:tr w:rsidR="00EF12A1" w:rsidRPr="008E29E6" w14:paraId="4CE50F1C" w14:textId="77777777" w:rsidTr="005920D1">
        <w:tc>
          <w:tcPr>
            <w:tcW w:w="4219" w:type="dxa"/>
          </w:tcPr>
          <w:p w14:paraId="20B2CB17" w14:textId="0625EEBA" w:rsidR="0080407C" w:rsidRPr="008E29E6" w:rsidRDefault="0080407C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  <w:p w14:paraId="5A997699" w14:textId="77777777" w:rsidR="0080407C" w:rsidRPr="008E29E6" w:rsidRDefault="0080407C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  <w:p w14:paraId="7A9C4F8D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</w:p>
          <w:p w14:paraId="59A4CBCF" w14:textId="05123FCA" w:rsidR="00EF12A1" w:rsidRPr="008E29E6" w:rsidRDefault="003777D3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________________/</w:t>
            </w:r>
            <w:r w:rsidR="004F3427"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__________________</w:t>
            </w:r>
            <w:r w:rsidR="00EF12A1"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/</w:t>
            </w:r>
            <w:r w:rsidR="0080407C"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14:paraId="222B9A25" w14:textId="0A141669" w:rsidR="00EF12A1" w:rsidRPr="008E29E6" w:rsidRDefault="0080407C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               </w:t>
            </w:r>
            <w:r w:rsidR="00EF12A1"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DC53E07" w14:textId="75907138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 _______________ 20____г.</w:t>
            </w:r>
          </w:p>
          <w:p w14:paraId="12E9826A" w14:textId="77777777" w:rsidR="00EF12A1" w:rsidRPr="008E29E6" w:rsidRDefault="00EF12A1" w:rsidP="00EF12A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233CD754" w14:textId="77777777" w:rsidR="00EF12A1" w:rsidRPr="008E29E6" w:rsidRDefault="00EF12A1" w:rsidP="00EF12A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8" w:type="dxa"/>
          </w:tcPr>
          <w:p w14:paraId="701D7B8B" w14:textId="390C8112" w:rsidR="00EF12A1" w:rsidRPr="008E29E6" w:rsidRDefault="0080407C" w:rsidP="00EF12A1">
            <w:pPr>
              <w:tabs>
                <w:tab w:val="left" w:pos="1065"/>
              </w:tabs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</w:tcPr>
          <w:p w14:paraId="08C4DF79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03BDD178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ООО «ПрофМедЛаб»</w:t>
            </w:r>
          </w:p>
          <w:p w14:paraId="24199807" w14:textId="77777777" w:rsidR="003777D3" w:rsidRPr="008E29E6" w:rsidRDefault="003777D3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  <w:p w14:paraId="04E9F733" w14:textId="68EB3C98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________________</w:t>
            </w:r>
            <w:r w:rsidR="0080407C"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/М.</w:t>
            </w:r>
            <w:r w:rsidR="0080407C"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E29E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А. Чернова/</w:t>
            </w:r>
          </w:p>
          <w:p w14:paraId="1EBD0AEA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55586D00" w14:textId="41BE4318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____ _______________ 20___ г.</w:t>
            </w:r>
          </w:p>
          <w:p w14:paraId="3C5A8978" w14:textId="77777777" w:rsidR="003777D3" w:rsidRPr="008E29E6" w:rsidRDefault="003777D3" w:rsidP="003777D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</w:p>
          <w:p w14:paraId="78588CB8" w14:textId="1114AC99" w:rsidR="00EF12A1" w:rsidRPr="008E29E6" w:rsidRDefault="00EF12A1" w:rsidP="003777D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>М.П.</w:t>
            </w:r>
            <w:r w:rsidR="0080407C" w:rsidRPr="008E29E6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ru-RU"/>
              </w:rPr>
              <w:t xml:space="preserve">    </w:t>
            </w:r>
          </w:p>
          <w:p w14:paraId="781B5DA9" w14:textId="77777777" w:rsidR="00EF12A1" w:rsidRPr="008E29E6" w:rsidRDefault="00EF12A1" w:rsidP="00EF12A1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0A81829C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257C618E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2FB757FC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4E5A77F6" w14:textId="77777777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 xml:space="preserve">Приложение № 1 </w:t>
      </w:r>
    </w:p>
    <w:p w14:paraId="7FB8EC5C" w14:textId="77777777" w:rsidR="00EF12A1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 договору №__________</w:t>
      </w:r>
    </w:p>
    <w:p w14:paraId="74507703" w14:textId="4F0FDA11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От __</w:t>
      </w:r>
      <w:r w:rsidR="0080407C" w:rsidRPr="008E29E6">
        <w:rPr>
          <w:rFonts w:asciiTheme="majorHAnsi" w:hAnsiTheme="majorHAnsi" w:cstheme="majorHAnsi"/>
          <w:sz w:val="24"/>
          <w:szCs w:val="24"/>
        </w:rPr>
        <w:t>____</w:t>
      </w:r>
      <w:r w:rsidRPr="008E29E6">
        <w:rPr>
          <w:rFonts w:asciiTheme="majorHAnsi" w:hAnsiTheme="majorHAnsi" w:cstheme="majorHAnsi"/>
          <w:sz w:val="24"/>
          <w:szCs w:val="24"/>
        </w:rPr>
        <w:t>_________</w:t>
      </w:r>
      <w:r w:rsidR="0080407C" w:rsidRPr="008E29E6">
        <w:rPr>
          <w:rFonts w:asciiTheme="majorHAnsi" w:hAnsiTheme="majorHAnsi" w:cstheme="majorHAnsi"/>
          <w:sz w:val="24"/>
          <w:szCs w:val="24"/>
        </w:rPr>
        <w:t>_____</w:t>
      </w:r>
      <w:r w:rsidR="005C6607" w:rsidRPr="008E29E6">
        <w:rPr>
          <w:rFonts w:asciiTheme="majorHAnsi" w:hAnsiTheme="majorHAnsi" w:cstheme="majorHAnsi"/>
          <w:sz w:val="24"/>
          <w:szCs w:val="24"/>
        </w:rPr>
        <w:t xml:space="preserve"> </w:t>
      </w:r>
      <w:r w:rsidRPr="008E29E6">
        <w:rPr>
          <w:rFonts w:asciiTheme="majorHAnsi" w:hAnsiTheme="majorHAnsi" w:cstheme="majorHAnsi"/>
          <w:sz w:val="24"/>
          <w:szCs w:val="24"/>
        </w:rPr>
        <w:t>г.</w:t>
      </w:r>
    </w:p>
    <w:p w14:paraId="4DF29604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E71EEE4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3E6A00F" w14:textId="77777777" w:rsidR="00610ABE" w:rsidRPr="008E29E6" w:rsidRDefault="00F74C9B" w:rsidP="00EF12A1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>к П</w:t>
      </w:r>
      <w:r w:rsidR="002D03E6" w:rsidRPr="008E29E6">
        <w:rPr>
          <w:rFonts w:asciiTheme="majorHAnsi" w:hAnsiTheme="majorHAnsi" w:cstheme="majorHAnsi"/>
          <w:sz w:val="16"/>
          <w:szCs w:val="16"/>
        </w:rPr>
        <w:t>остановлению Правительства РФ от</w:t>
      </w:r>
      <w:r w:rsidRPr="008E29E6">
        <w:rPr>
          <w:rFonts w:asciiTheme="majorHAnsi" w:hAnsiTheme="majorHAnsi" w:cstheme="majorHAnsi"/>
          <w:sz w:val="16"/>
          <w:szCs w:val="16"/>
        </w:rPr>
        <w:t xml:space="preserve"> 23.09.2002 N 695 (ред. от 25.03.2013)</w:t>
      </w:r>
    </w:p>
    <w:p w14:paraId="61972368" w14:textId="77777777" w:rsidR="00610ABE" w:rsidRPr="008E29E6" w:rsidRDefault="00F74C9B" w:rsidP="00610ABE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 xml:space="preserve"> "О прохождении обязательного психиатрического освидетельствования работниками</w:t>
      </w:r>
      <w:r w:rsidR="00610ABE" w:rsidRPr="008E29E6">
        <w:rPr>
          <w:rFonts w:asciiTheme="majorHAnsi" w:hAnsiTheme="majorHAnsi" w:cstheme="majorHAnsi"/>
          <w:sz w:val="16"/>
          <w:szCs w:val="16"/>
        </w:rPr>
        <w:t>,</w:t>
      </w:r>
    </w:p>
    <w:p w14:paraId="7E364350" w14:textId="77777777" w:rsidR="00610ABE" w:rsidRPr="008E29E6" w:rsidRDefault="00F74C9B" w:rsidP="00610ABE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 xml:space="preserve">осуществляющими отдельные </w:t>
      </w:r>
      <w:r w:rsidR="002D03E6" w:rsidRPr="008E29E6">
        <w:rPr>
          <w:rFonts w:asciiTheme="majorHAnsi" w:hAnsiTheme="majorHAnsi" w:cstheme="majorHAnsi"/>
          <w:sz w:val="16"/>
          <w:szCs w:val="16"/>
        </w:rPr>
        <w:t>виды</w:t>
      </w:r>
      <w:r w:rsidRPr="008E29E6">
        <w:rPr>
          <w:rFonts w:asciiTheme="majorHAnsi" w:hAnsiTheme="majorHAnsi" w:cstheme="majorHAnsi"/>
          <w:sz w:val="16"/>
          <w:szCs w:val="16"/>
        </w:rPr>
        <w:t xml:space="preserve"> деятельности, в том числе деятельность,</w:t>
      </w:r>
    </w:p>
    <w:p w14:paraId="02C161E8" w14:textId="77777777" w:rsidR="00610ABE" w:rsidRPr="008E29E6" w:rsidRDefault="00F74C9B" w:rsidP="00EF12A1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 xml:space="preserve"> связанную с и</w:t>
      </w:r>
      <w:r w:rsidR="00610ABE" w:rsidRPr="008E29E6">
        <w:rPr>
          <w:rFonts w:asciiTheme="majorHAnsi" w:hAnsiTheme="majorHAnsi" w:cstheme="majorHAnsi"/>
          <w:sz w:val="16"/>
          <w:szCs w:val="16"/>
        </w:rPr>
        <w:t>сточниками повышенной опасности</w:t>
      </w:r>
    </w:p>
    <w:p w14:paraId="4FD5AEE9" w14:textId="77777777" w:rsidR="00610ABE" w:rsidRPr="008E29E6" w:rsidRDefault="00F74C9B" w:rsidP="00EF12A1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>(с влиянием вредных веществ и неблагоприятных производственных факторов),</w:t>
      </w:r>
    </w:p>
    <w:p w14:paraId="53A4123D" w14:textId="77777777" w:rsidR="00F74C9B" w:rsidRPr="008E29E6" w:rsidRDefault="00F74C9B" w:rsidP="00EF12A1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8E29E6">
        <w:rPr>
          <w:rFonts w:asciiTheme="majorHAnsi" w:hAnsiTheme="majorHAnsi" w:cstheme="majorHAnsi"/>
          <w:sz w:val="16"/>
          <w:szCs w:val="16"/>
        </w:rPr>
        <w:t xml:space="preserve"> а также работающими в условиях повышенной опасности"</w:t>
      </w:r>
    </w:p>
    <w:p w14:paraId="585C86B9" w14:textId="77777777" w:rsidR="00EF12A1" w:rsidRPr="008E29E6" w:rsidRDefault="00EF12A1" w:rsidP="00EF12A1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70A95BDE" w14:textId="77777777" w:rsidR="00EF12A1" w:rsidRPr="008E29E6" w:rsidRDefault="00EF12A1" w:rsidP="00EF12A1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2C364CBC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Организация (предприятие)</w:t>
      </w:r>
    </w:p>
    <w:p w14:paraId="3A2A9027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(наименование организации (предприятия), форма собственности, отрасль экономики</w:t>
      </w:r>
    </w:p>
    <w:p w14:paraId="0DE9096E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(адрес)</w:t>
      </w:r>
    </w:p>
    <w:p w14:paraId="401B6B98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Код ОГРН</w:t>
      </w:r>
    </w:p>
    <w:p w14:paraId="76FB8D9E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НАПРАВЛЕНИЕ</w:t>
      </w:r>
    </w:p>
    <w:p w14:paraId="2B74D9B7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 ПСИХИАТРИЧЕСКОЕ ОСВИДЕТЕЛЬСТВОВАНИЕ</w:t>
      </w:r>
    </w:p>
    <w:p w14:paraId="3CD109F0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3A770877" w14:textId="77777777" w:rsidR="00610ABE" w:rsidRPr="008E29E6" w:rsidRDefault="00F74C9B" w:rsidP="00610AB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 xml:space="preserve">Общество с ограниченной ответственностью </w:t>
      </w:r>
    </w:p>
    <w:p w14:paraId="038C93A0" w14:textId="77777777" w:rsidR="00F74C9B" w:rsidRPr="008E29E6" w:rsidRDefault="00F74C9B" w:rsidP="00610AB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«Клиника профилактической медицины и лабораторной диагностики»</w:t>
      </w:r>
    </w:p>
    <w:p w14:paraId="43082529" w14:textId="77777777" w:rsidR="00F74C9B" w:rsidRPr="008E29E6" w:rsidRDefault="00F74C9B" w:rsidP="00610AB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8E29E6">
        <w:rPr>
          <w:rFonts w:asciiTheme="majorHAnsi" w:hAnsiTheme="majorHAnsi" w:cstheme="majorHAnsi"/>
          <w:b/>
          <w:sz w:val="24"/>
          <w:szCs w:val="24"/>
        </w:rPr>
        <w:t>ОГРН 1157746178314</w:t>
      </w:r>
    </w:p>
    <w:p w14:paraId="2A866D0A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11D5A1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1.</w:t>
      </w:r>
      <w:r w:rsidRPr="008E29E6">
        <w:rPr>
          <w:rFonts w:asciiTheme="majorHAnsi" w:hAnsiTheme="majorHAnsi" w:cstheme="majorHAnsi"/>
          <w:sz w:val="24"/>
          <w:szCs w:val="24"/>
        </w:rPr>
        <w:tab/>
        <w:t>Ф.И.О.</w:t>
      </w:r>
      <w:r w:rsidR="00AF2274" w:rsidRPr="008E29E6">
        <w:rPr>
          <w:rFonts w:asciiTheme="majorHAnsi" w:hAnsiTheme="majorHAnsi" w:cstheme="majorHAnsi"/>
          <w:sz w:val="24"/>
          <w:szCs w:val="24"/>
        </w:rPr>
        <w:t>:</w:t>
      </w:r>
      <w:r w:rsidR="00610ABE" w:rsidRPr="008E29E6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</w:t>
      </w:r>
    </w:p>
    <w:p w14:paraId="013D2F6C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2.</w:t>
      </w:r>
      <w:r w:rsidRPr="008E29E6">
        <w:rPr>
          <w:rFonts w:asciiTheme="majorHAnsi" w:hAnsiTheme="majorHAnsi" w:cstheme="majorHAnsi"/>
          <w:sz w:val="24"/>
          <w:szCs w:val="24"/>
        </w:rPr>
        <w:tab/>
        <w:t>Дата рождения</w:t>
      </w:r>
      <w:r w:rsidR="00AF2274" w:rsidRPr="008E29E6">
        <w:rPr>
          <w:rFonts w:asciiTheme="majorHAnsi" w:hAnsiTheme="majorHAnsi" w:cstheme="majorHAnsi"/>
          <w:sz w:val="24"/>
          <w:szCs w:val="24"/>
        </w:rPr>
        <w:t>:</w:t>
      </w:r>
      <w:r w:rsidR="00610ABE" w:rsidRPr="008E29E6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ab/>
      </w:r>
    </w:p>
    <w:p w14:paraId="235102FA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3.</w:t>
      </w:r>
      <w:r w:rsidRPr="008E29E6">
        <w:rPr>
          <w:rFonts w:asciiTheme="majorHAnsi" w:hAnsiTheme="majorHAnsi" w:cstheme="majorHAnsi"/>
          <w:sz w:val="24"/>
          <w:szCs w:val="24"/>
        </w:rPr>
        <w:tab/>
        <w:t>Адрес прописки/регистрации</w:t>
      </w:r>
      <w:r w:rsidR="00610ABE" w:rsidRPr="008E29E6">
        <w:rPr>
          <w:rFonts w:asciiTheme="majorHAnsi" w:hAnsiTheme="majorHAnsi" w:cstheme="majorHAnsi"/>
          <w:sz w:val="24"/>
          <w:szCs w:val="24"/>
        </w:rPr>
        <w:t>:____________________________________________</w:t>
      </w:r>
      <w:r w:rsidRPr="008E29E6">
        <w:rPr>
          <w:rFonts w:asciiTheme="majorHAnsi" w:hAnsiTheme="majorHAnsi" w:cstheme="majorHAnsi"/>
          <w:sz w:val="24"/>
          <w:szCs w:val="24"/>
        </w:rPr>
        <w:tab/>
      </w:r>
    </w:p>
    <w:p w14:paraId="75EBF8E4" w14:textId="77777777" w:rsidR="00F74C9B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4.</w:t>
      </w:r>
      <w:r w:rsidRPr="008E29E6">
        <w:rPr>
          <w:rFonts w:asciiTheme="majorHAnsi" w:hAnsiTheme="majorHAnsi" w:cstheme="majorHAnsi"/>
          <w:sz w:val="24"/>
          <w:szCs w:val="24"/>
        </w:rPr>
        <w:tab/>
        <w:t>Вид освидетельствования:_______________________________________________</w:t>
      </w:r>
    </w:p>
    <w:p w14:paraId="78B84C35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5.</w:t>
      </w:r>
      <w:r w:rsidRPr="008E29E6">
        <w:rPr>
          <w:rFonts w:asciiTheme="majorHAnsi" w:hAnsiTheme="majorHAnsi" w:cstheme="majorHAnsi"/>
          <w:sz w:val="24"/>
          <w:szCs w:val="24"/>
        </w:rPr>
        <w:tab/>
        <w:t xml:space="preserve">Наименование структурного подразделения: 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1507BC6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6.</w:t>
      </w:r>
      <w:r w:rsidRPr="008E29E6">
        <w:rPr>
          <w:rFonts w:asciiTheme="majorHAnsi" w:hAnsiTheme="majorHAnsi" w:cstheme="majorHAnsi"/>
          <w:sz w:val="24"/>
          <w:szCs w:val="24"/>
        </w:rPr>
        <w:tab/>
        <w:t>Профессия / должность: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_________________________________________________</w:t>
      </w:r>
    </w:p>
    <w:p w14:paraId="17A931C6" w14:textId="77777777" w:rsidR="00610ABE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7.</w:t>
      </w:r>
      <w:r w:rsidRPr="008E29E6">
        <w:rPr>
          <w:rFonts w:asciiTheme="majorHAnsi" w:hAnsiTheme="majorHAnsi" w:cstheme="majorHAnsi"/>
          <w:sz w:val="24"/>
          <w:szCs w:val="24"/>
        </w:rPr>
        <w:tab/>
        <w:t>Вредные и (или) опасные производственные факторы, а также виды работ: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</w:t>
      </w:r>
    </w:p>
    <w:p w14:paraId="50E74069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</w:t>
      </w:r>
    </w:p>
    <w:p w14:paraId="529EE0EC" w14:textId="77777777" w:rsidR="00AF2274" w:rsidRPr="008E29E6" w:rsidRDefault="00AF2274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427A357" w14:textId="77777777" w:rsidR="00F74C9B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Освидетельствование прошу провести в соответствие с постановлением Постановление Правительства РФ от 23.09.2002 N695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опасности", приказом Минздравсоцразвития РФ от 12.04.2011г. № 302н.</w:t>
      </w:r>
    </w:p>
    <w:p w14:paraId="6FB1FFC4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AAE0721" w14:textId="77777777" w:rsidR="00610ABE" w:rsidRPr="008E29E6" w:rsidRDefault="00F74C9B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Направление выдал:</w:t>
      </w:r>
      <w:r w:rsidR="00610ABE" w:rsidRPr="008E29E6">
        <w:rPr>
          <w:rFonts w:asciiTheme="majorHAnsi" w:hAnsiTheme="majorHAnsi" w:cstheme="majorHAnsi"/>
          <w:sz w:val="24"/>
          <w:szCs w:val="24"/>
        </w:rPr>
        <w:t>___________________________________________________________</w:t>
      </w:r>
    </w:p>
    <w:p w14:paraId="21543975" w14:textId="609D9FE2" w:rsidR="00F74C9B" w:rsidRPr="008E29E6" w:rsidRDefault="0080407C" w:rsidP="00EF12A1">
      <w:pPr>
        <w:spacing w:after="0"/>
        <w:rPr>
          <w:rFonts w:asciiTheme="majorHAnsi" w:hAnsiTheme="majorHAnsi" w:cstheme="majorHAnsi"/>
          <w:sz w:val="18"/>
          <w:szCs w:val="18"/>
          <w:vertAlign w:val="superscript"/>
        </w:rPr>
      </w:pP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 xml:space="preserve">         </w:t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Pr="008E29E6">
        <w:rPr>
          <w:rFonts w:asciiTheme="majorHAnsi" w:hAnsiTheme="majorHAnsi" w:cstheme="majorHAnsi"/>
          <w:sz w:val="24"/>
          <w:szCs w:val="24"/>
          <w:vertAlign w:val="superscript"/>
        </w:rPr>
        <w:tab/>
      </w:r>
      <w:r w:rsidR="00610ABE" w:rsidRPr="008E29E6">
        <w:rPr>
          <w:rFonts w:asciiTheme="majorHAnsi" w:hAnsiTheme="majorHAnsi" w:cstheme="majorHAnsi"/>
          <w:sz w:val="18"/>
          <w:szCs w:val="18"/>
          <w:vertAlign w:val="superscript"/>
        </w:rPr>
        <w:t>(Должность, Подпись, ФИО)</w:t>
      </w:r>
    </w:p>
    <w:p w14:paraId="372D0762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5811830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E387C9F" w14:textId="1A0B79AB" w:rsidR="0080407C" w:rsidRPr="008E29E6" w:rsidRDefault="0080407C">
      <w:pPr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br w:type="page"/>
      </w:r>
    </w:p>
    <w:p w14:paraId="1811B93B" w14:textId="77777777" w:rsidR="002D03E6" w:rsidRPr="008E29E6" w:rsidRDefault="002D03E6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lastRenderedPageBreak/>
        <w:t>Приложение № 2</w:t>
      </w:r>
    </w:p>
    <w:p w14:paraId="49AA1728" w14:textId="77777777" w:rsidR="0080407C" w:rsidRPr="008E29E6" w:rsidRDefault="0080407C" w:rsidP="0080407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К договору №__________</w:t>
      </w:r>
    </w:p>
    <w:p w14:paraId="1D4734DF" w14:textId="77777777" w:rsidR="0080407C" w:rsidRPr="008E29E6" w:rsidRDefault="0080407C" w:rsidP="0080407C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t>От ____________________ г.</w:t>
      </w:r>
    </w:p>
    <w:p w14:paraId="48F69A98" w14:textId="77777777" w:rsidR="00610ABE" w:rsidRPr="008E29E6" w:rsidRDefault="00610ABE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37959695" w14:textId="77777777" w:rsidR="00610ABE" w:rsidRPr="008E29E6" w:rsidRDefault="00610ABE" w:rsidP="002D03E6">
      <w:pPr>
        <w:spacing w:after="0"/>
        <w:jc w:val="right"/>
        <w:rPr>
          <w:rFonts w:asciiTheme="majorHAnsi" w:hAnsiTheme="majorHAnsi" w:cstheme="majorHAnsi"/>
          <w:sz w:val="24"/>
          <w:szCs w:val="24"/>
        </w:rPr>
      </w:pPr>
    </w:p>
    <w:p w14:paraId="00BE920C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F58784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5C8C6D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883FCCA" w14:textId="77777777" w:rsidR="00610ABE" w:rsidRPr="008E29E6" w:rsidRDefault="00610ABE" w:rsidP="00EF12A1">
      <w:pPr>
        <w:spacing w:after="0"/>
        <w:rPr>
          <w:rFonts w:asciiTheme="majorHAnsi" w:hAnsiTheme="majorHAnsi" w:cstheme="majorHAnsi"/>
        </w:rPr>
      </w:pPr>
      <w:r w:rsidRPr="008E29E6">
        <w:rPr>
          <w:rFonts w:asciiTheme="majorHAnsi" w:hAnsiTheme="majorHAnsi" w:cstheme="majorHAnsi"/>
        </w:rPr>
        <w:fldChar w:fldCharType="begin"/>
      </w:r>
      <w:r w:rsidRPr="008E29E6">
        <w:rPr>
          <w:rFonts w:asciiTheme="majorHAnsi" w:hAnsiTheme="majorHAnsi" w:cstheme="majorHAnsi"/>
        </w:rPr>
        <w:instrText xml:space="preserve"> LINK Excel.Sheet.12 "C:\\Users\\1\\Desktop\\Microsoft Excel Worksheet.xlsx" "Лист1!R1C1:R10C5" \a \f 4 \h </w:instrText>
      </w:r>
      <w:r w:rsidR="00AF2274" w:rsidRPr="008E29E6">
        <w:rPr>
          <w:rFonts w:asciiTheme="majorHAnsi" w:hAnsiTheme="majorHAnsi" w:cstheme="majorHAnsi"/>
        </w:rPr>
        <w:instrText xml:space="preserve"> \* MERGEFORMAT </w:instrText>
      </w:r>
      <w:r w:rsidRPr="008E29E6">
        <w:rPr>
          <w:rFonts w:asciiTheme="majorHAnsi" w:hAnsiTheme="majorHAnsi" w:cstheme="majorHAnsi"/>
        </w:rPr>
        <w:fldChar w:fldCharType="separate"/>
      </w:r>
    </w:p>
    <w:tbl>
      <w:tblPr>
        <w:tblW w:w="949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471"/>
        <w:gridCol w:w="2180"/>
        <w:gridCol w:w="2180"/>
        <w:gridCol w:w="2180"/>
        <w:gridCol w:w="1486"/>
      </w:tblGrid>
      <w:tr w:rsidR="00610ABE" w:rsidRPr="008E29E6" w14:paraId="33BBEA41" w14:textId="77777777" w:rsidTr="00AF2274">
        <w:trPr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A29B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ФОРМА СПИСКА</w:t>
            </w:r>
          </w:p>
        </w:tc>
      </w:tr>
      <w:tr w:rsidR="00610ABE" w:rsidRPr="008E29E6" w14:paraId="39411465" w14:textId="77777777" w:rsidTr="00AF2274">
        <w:trPr>
          <w:trHeight w:val="79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68033" w14:textId="0DBE4A5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работников</w:t>
            </w:r>
            <w:r w:rsidR="0089720D"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,</w:t>
            </w: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 xml:space="preserve"> направляемых на комиссионное психиатрическое освидетельствование с электроэнцефалографическим исследованием</w:t>
            </w:r>
          </w:p>
        </w:tc>
      </w:tr>
      <w:tr w:rsidR="00610ABE" w:rsidRPr="008E29E6" w14:paraId="7A82ECD5" w14:textId="77777777" w:rsidTr="00AF2274">
        <w:trPr>
          <w:trHeight w:val="330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47CD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68A" w14:textId="77777777" w:rsidR="00610ABE" w:rsidRPr="008E29E6" w:rsidRDefault="00610ABE" w:rsidP="00610ABE">
            <w:pPr>
              <w:spacing w:after="0" w:line="240" w:lineRule="auto"/>
              <w:ind w:firstLineChars="100" w:firstLine="200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F0D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21EC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087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610ABE" w:rsidRPr="008E29E6" w14:paraId="4E235D9B" w14:textId="77777777" w:rsidTr="00AF2274">
        <w:trPr>
          <w:trHeight w:hRule="exact" w:val="45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A484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01A5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ФИО, г.р.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D86F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2C45D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3D370" w14:textId="77777777" w:rsidR="00610ABE" w:rsidRPr="008E29E6" w:rsidRDefault="00610ABE" w:rsidP="00610AB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</w:tr>
      <w:tr w:rsidR="00610ABE" w:rsidRPr="008E29E6" w14:paraId="624552BA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AEF22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4AD71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E8378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6E02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70D48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468877FD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A607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852912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558CD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C9254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682E5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56C45766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FF4DB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16E7E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8B835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F9A68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33064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3362B8E1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9D39F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8665C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AAF8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AB3E0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372AB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031428F2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5067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66E4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03330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883AA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FF8AF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ABE" w:rsidRPr="008E29E6" w14:paraId="78FDAEB1" w14:textId="77777777" w:rsidTr="00AF2274">
        <w:trPr>
          <w:trHeight w:hRule="exact" w:val="330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37773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29E6">
              <w:rPr>
                <w:rFonts w:asciiTheme="majorHAnsi" w:eastAsia="Arial Unicode MS" w:hAnsiTheme="majorHAnsi" w:cstheme="majorHAnsi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A3EB6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4A4FB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1B5B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85ABB" w14:textId="77777777" w:rsidR="00610ABE" w:rsidRPr="008E29E6" w:rsidRDefault="00610ABE" w:rsidP="00610AB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</w:pPr>
            <w:r w:rsidRPr="008E29E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3723B8AF" w14:textId="77777777" w:rsidR="00610ABE" w:rsidRPr="008E29E6" w:rsidRDefault="00610ABE" w:rsidP="00EF12A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8E29E6">
        <w:rPr>
          <w:rFonts w:asciiTheme="majorHAnsi" w:hAnsiTheme="majorHAnsi" w:cstheme="majorHAnsi"/>
          <w:sz w:val="24"/>
          <w:szCs w:val="24"/>
        </w:rPr>
        <w:fldChar w:fldCharType="end"/>
      </w:r>
    </w:p>
    <w:p w14:paraId="7070D921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3446B2BC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1743B7EE" w14:textId="77777777" w:rsidR="00F74C9B" w:rsidRPr="008E29E6" w:rsidRDefault="00F74C9B" w:rsidP="00EF12A1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sectPr w:rsidR="00F74C9B" w:rsidRPr="008E29E6" w:rsidSect="00EF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CE"/>
    <w:rsid w:val="00054063"/>
    <w:rsid w:val="000A7D64"/>
    <w:rsid w:val="000D4DB0"/>
    <w:rsid w:val="00143736"/>
    <w:rsid w:val="001B6EBF"/>
    <w:rsid w:val="00236451"/>
    <w:rsid w:val="002D03E6"/>
    <w:rsid w:val="00302423"/>
    <w:rsid w:val="003777D3"/>
    <w:rsid w:val="00384349"/>
    <w:rsid w:val="003F4A86"/>
    <w:rsid w:val="004F3427"/>
    <w:rsid w:val="005C6607"/>
    <w:rsid w:val="00610ABE"/>
    <w:rsid w:val="007227B3"/>
    <w:rsid w:val="007441D7"/>
    <w:rsid w:val="0080407C"/>
    <w:rsid w:val="008569CE"/>
    <w:rsid w:val="0089720D"/>
    <w:rsid w:val="008E29E6"/>
    <w:rsid w:val="00A90822"/>
    <w:rsid w:val="00AF2274"/>
    <w:rsid w:val="00B852A2"/>
    <w:rsid w:val="00CA7BFC"/>
    <w:rsid w:val="00DC5CF5"/>
    <w:rsid w:val="00DE307C"/>
    <w:rsid w:val="00EF12A1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3FB"/>
  <w15:chartTrackingRefBased/>
  <w15:docId w15:val="{DA5DCACD-1611-42F3-AA77-82B69BAF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4713-FA11-4AA8-9EBF-C52DC30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ПрофМедЛаб</dc:creator>
  <cp:keywords/>
  <dc:description/>
  <cp:lastModifiedBy>6504</cp:lastModifiedBy>
  <cp:revision>3</cp:revision>
  <dcterms:created xsi:type="dcterms:W3CDTF">2022-08-18T10:30:00Z</dcterms:created>
  <dcterms:modified xsi:type="dcterms:W3CDTF">2022-08-18T10:31:00Z</dcterms:modified>
</cp:coreProperties>
</file>